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1A11" w14:textId="77777777" w:rsidR="000A50B0" w:rsidRPr="00143D9C" w:rsidRDefault="000A50B0" w:rsidP="000A50B0">
      <w:pPr>
        <w:ind w:left="-284" w:right="-426"/>
        <w:jc w:val="center"/>
        <w:rPr>
          <w:b/>
          <w:sz w:val="24"/>
        </w:rPr>
      </w:pPr>
    </w:p>
    <w:p w14:paraId="2A1DBD0B" w14:textId="6026C47B" w:rsidR="000A50B0" w:rsidRDefault="000A50B0" w:rsidP="000A50B0">
      <w:pPr>
        <w:ind w:right="-142"/>
        <w:jc w:val="center"/>
        <w:rPr>
          <w:rFonts w:cstheme="minorHAnsi"/>
          <w:b/>
        </w:rPr>
      </w:pPr>
      <w:r w:rsidRPr="00143D9C">
        <w:rPr>
          <w:rFonts w:cstheme="minorHAnsi"/>
          <w:b/>
        </w:rPr>
        <w:t xml:space="preserve">Príloha č. 2 k výzve na pridelenie dodatočných finančných prostriedkov na realizáciu existujúcich projektov v programe </w:t>
      </w:r>
      <w:r w:rsidR="00B12DAF">
        <w:rPr>
          <w:rFonts w:cstheme="minorHAnsi"/>
          <w:b/>
        </w:rPr>
        <w:t>Kultúra</w:t>
      </w:r>
    </w:p>
    <w:p w14:paraId="2155E415" w14:textId="328A33FB" w:rsidR="00DF1DE9" w:rsidRPr="00143D9C" w:rsidRDefault="00DF1DE9" w:rsidP="000A50B0">
      <w:pPr>
        <w:ind w:right="-142"/>
        <w:jc w:val="center"/>
        <w:rPr>
          <w:rFonts w:cstheme="minorHAnsi"/>
          <w:b/>
        </w:rPr>
      </w:pPr>
      <w:r>
        <w:rPr>
          <w:rFonts w:cstheme="minorHAnsi"/>
          <w:b/>
        </w:rPr>
        <w:t>CLTDP</w:t>
      </w:r>
      <w:r w:rsidR="00490FD4">
        <w:rPr>
          <w:rFonts w:cstheme="minorHAnsi"/>
          <w:b/>
        </w:rPr>
        <w:t>2</w:t>
      </w:r>
    </w:p>
    <w:p w14:paraId="51EA11AE" w14:textId="77777777" w:rsidR="000A50B0" w:rsidRPr="00143D9C" w:rsidRDefault="000A50B0" w:rsidP="000A50B0">
      <w:pPr>
        <w:ind w:left="-284" w:right="-426"/>
        <w:jc w:val="center"/>
        <w:rPr>
          <w:rFonts w:cstheme="minorHAnsi"/>
          <w:b/>
        </w:rPr>
      </w:pPr>
      <w:r w:rsidRPr="00143D9C">
        <w:rPr>
          <w:rFonts w:cstheme="minorHAnsi"/>
          <w:b/>
        </w:rPr>
        <w:t>Výberové kritériá a hodnotiaci hárok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662"/>
        <w:gridCol w:w="6978"/>
      </w:tblGrid>
      <w:tr w:rsidR="000A50B0" w:rsidRPr="00143D9C" w14:paraId="14EC6921" w14:textId="77777777" w:rsidTr="000A50B0">
        <w:trPr>
          <w:trHeight w:val="537"/>
        </w:trPr>
        <w:tc>
          <w:tcPr>
            <w:tcW w:w="2662" w:type="dxa"/>
            <w:vAlign w:val="center"/>
          </w:tcPr>
          <w:p w14:paraId="1BB53361" w14:textId="77777777" w:rsidR="000A50B0" w:rsidRPr="00143D9C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  <w:b/>
              </w:rPr>
              <w:t>Názov prijímateľa:</w:t>
            </w:r>
          </w:p>
        </w:tc>
        <w:tc>
          <w:tcPr>
            <w:tcW w:w="6978" w:type="dxa"/>
            <w:vAlign w:val="center"/>
          </w:tcPr>
          <w:p w14:paraId="1180CAAF" w14:textId="77777777" w:rsidR="000A50B0" w:rsidRPr="00143D9C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0A50B0" w:rsidRPr="00143D9C" w14:paraId="1C00F56B" w14:textId="77777777" w:rsidTr="000A50B0">
        <w:trPr>
          <w:trHeight w:val="537"/>
        </w:trPr>
        <w:tc>
          <w:tcPr>
            <w:tcW w:w="2662" w:type="dxa"/>
            <w:vAlign w:val="center"/>
          </w:tcPr>
          <w:p w14:paraId="4C89CA63" w14:textId="77777777" w:rsidR="000A50B0" w:rsidRPr="00143D9C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  <w:b/>
              </w:rPr>
              <w:t>Názov Projektu:</w:t>
            </w:r>
          </w:p>
        </w:tc>
        <w:tc>
          <w:tcPr>
            <w:tcW w:w="6978" w:type="dxa"/>
            <w:vAlign w:val="center"/>
          </w:tcPr>
          <w:p w14:paraId="5D262908" w14:textId="77777777" w:rsidR="000A50B0" w:rsidRPr="00143D9C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0A50B0" w:rsidRPr="00143D9C" w14:paraId="7517866A" w14:textId="77777777" w:rsidTr="000A50B0">
        <w:trPr>
          <w:trHeight w:val="537"/>
        </w:trPr>
        <w:tc>
          <w:tcPr>
            <w:tcW w:w="2662" w:type="dxa"/>
            <w:vAlign w:val="center"/>
          </w:tcPr>
          <w:p w14:paraId="6BD3D7B8" w14:textId="5B250E64" w:rsidR="000A50B0" w:rsidRPr="00143D9C" w:rsidRDefault="007351C7" w:rsidP="00F71E85">
            <w:pPr>
              <w:pStyle w:val="Odsekzoznamu"/>
              <w:ind w:left="0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  <w:b/>
              </w:rPr>
              <w:t>Kód P</w:t>
            </w:r>
            <w:r w:rsidR="000A50B0" w:rsidRPr="00143D9C">
              <w:rPr>
                <w:rFonts w:asciiTheme="minorHAnsi" w:hAnsiTheme="minorHAnsi" w:cstheme="minorHAnsi"/>
                <w:b/>
              </w:rPr>
              <w:t>rojektu:</w:t>
            </w:r>
          </w:p>
        </w:tc>
        <w:tc>
          <w:tcPr>
            <w:tcW w:w="6978" w:type="dxa"/>
            <w:vAlign w:val="center"/>
          </w:tcPr>
          <w:p w14:paraId="3907A37B" w14:textId="77777777" w:rsidR="000A50B0" w:rsidRPr="00143D9C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0A50B0" w:rsidRPr="00143D9C" w14:paraId="0E27FB9E" w14:textId="77777777" w:rsidTr="000A50B0">
        <w:trPr>
          <w:trHeight w:val="537"/>
        </w:trPr>
        <w:tc>
          <w:tcPr>
            <w:tcW w:w="2662" w:type="dxa"/>
            <w:vAlign w:val="center"/>
          </w:tcPr>
          <w:p w14:paraId="228C7D75" w14:textId="37A5E9C5" w:rsidR="000A50B0" w:rsidRPr="00143D9C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  <w:b/>
              </w:rPr>
              <w:t>Projektový grant</w:t>
            </w:r>
            <w:r w:rsidR="000A50B0" w:rsidRPr="00143D9C">
              <w:rPr>
                <w:rFonts w:asciiTheme="minorHAnsi" w:hAnsiTheme="minorHAnsi" w:cstheme="minorHAnsi"/>
                <w:b/>
              </w:rPr>
              <w:t xml:space="preserve"> podľa projektovej zmluvy:</w:t>
            </w:r>
          </w:p>
        </w:tc>
        <w:tc>
          <w:tcPr>
            <w:tcW w:w="6978" w:type="dxa"/>
            <w:vAlign w:val="center"/>
          </w:tcPr>
          <w:p w14:paraId="02B5A92E" w14:textId="77777777" w:rsidR="000A50B0" w:rsidRPr="00143D9C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976E0E" w:rsidRPr="00143D9C" w14:paraId="07829195" w14:textId="77777777" w:rsidTr="000A50B0">
        <w:trPr>
          <w:trHeight w:val="537"/>
        </w:trPr>
        <w:tc>
          <w:tcPr>
            <w:tcW w:w="2662" w:type="dxa"/>
            <w:vAlign w:val="center"/>
          </w:tcPr>
          <w:p w14:paraId="2EEC8ED4" w14:textId="77777777" w:rsidR="00976E0E" w:rsidRPr="00143D9C" w:rsidDel="00976E0E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  <w:b/>
              </w:rPr>
              <w:t>Miera projektového grantu z projektovej zmluvy:</w:t>
            </w:r>
          </w:p>
        </w:tc>
        <w:tc>
          <w:tcPr>
            <w:tcW w:w="6978" w:type="dxa"/>
            <w:vAlign w:val="center"/>
          </w:tcPr>
          <w:p w14:paraId="44302EDC" w14:textId="77777777" w:rsidR="00976E0E" w:rsidRPr="00143D9C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DE57D1" w:rsidRPr="00143D9C" w14:paraId="524CF70E" w14:textId="77777777" w:rsidTr="000A50B0">
        <w:trPr>
          <w:trHeight w:val="537"/>
        </w:trPr>
        <w:tc>
          <w:tcPr>
            <w:tcW w:w="2662" w:type="dxa"/>
            <w:vAlign w:val="center"/>
          </w:tcPr>
          <w:p w14:paraId="5D699B70" w14:textId="0936E24E" w:rsidR="00DE57D1" w:rsidRPr="00143D9C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  <w:b/>
              </w:rPr>
              <w:t xml:space="preserve">Požadovaná suma </w:t>
            </w:r>
            <w:r>
              <w:rPr>
                <w:rFonts w:asciiTheme="minorHAnsi" w:hAnsiTheme="minorHAnsi" w:cstheme="minorHAnsi"/>
                <w:b/>
              </w:rPr>
              <w:t xml:space="preserve">grantu </w:t>
            </w:r>
            <w:r w:rsidRPr="00143D9C">
              <w:rPr>
                <w:rFonts w:asciiTheme="minorHAnsi" w:hAnsiTheme="minorHAnsi" w:cstheme="minorHAnsi"/>
                <w:b/>
              </w:rPr>
              <w:t>na dodatočné aktivity</w:t>
            </w:r>
          </w:p>
        </w:tc>
        <w:tc>
          <w:tcPr>
            <w:tcW w:w="6978" w:type="dxa"/>
            <w:vAlign w:val="center"/>
          </w:tcPr>
          <w:p w14:paraId="377D059C" w14:textId="77777777" w:rsidR="00DE57D1" w:rsidRPr="00143D9C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CB2CF3C" w14:textId="77777777" w:rsidR="000A50B0" w:rsidRPr="00143D9C" w:rsidRDefault="000A50B0" w:rsidP="000A50B0">
      <w:pPr>
        <w:jc w:val="both"/>
        <w:rPr>
          <w:rFonts w:cstheme="minorHAnsi"/>
          <w:b/>
        </w:rPr>
      </w:pPr>
    </w:p>
    <w:p w14:paraId="02C51548" w14:textId="77777777" w:rsidR="000A50B0" w:rsidRPr="00143D9C" w:rsidRDefault="00185265" w:rsidP="000A50B0">
      <w:pPr>
        <w:jc w:val="both"/>
        <w:rPr>
          <w:rFonts w:cstheme="minorHAnsi"/>
          <w:b/>
        </w:rPr>
      </w:pPr>
      <w:r w:rsidRPr="00143D9C">
        <w:rPr>
          <w:rFonts w:cstheme="minorHAnsi"/>
          <w:b/>
        </w:rPr>
        <w:t>I. Spoločné kritériá</w:t>
      </w: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954"/>
        <w:gridCol w:w="3244"/>
        <w:gridCol w:w="2441"/>
      </w:tblGrid>
      <w:tr w:rsidR="000A50B0" w:rsidRPr="00143D9C" w14:paraId="49038177" w14:textId="77777777" w:rsidTr="000A50B0">
        <w:trPr>
          <w:trHeight w:val="462"/>
          <w:jc w:val="center"/>
        </w:trPr>
        <w:tc>
          <w:tcPr>
            <w:tcW w:w="3954" w:type="dxa"/>
            <w:vAlign w:val="center"/>
          </w:tcPr>
          <w:p w14:paraId="5DCE0E85" w14:textId="77777777" w:rsidR="000A50B0" w:rsidRPr="00143D9C" w:rsidRDefault="000A50B0" w:rsidP="00F71E85">
            <w:pPr>
              <w:ind w:left="306"/>
              <w:rPr>
                <w:rFonts w:cstheme="minorHAnsi"/>
                <w:b/>
              </w:rPr>
            </w:pPr>
            <w:r w:rsidRPr="00143D9C">
              <w:rPr>
                <w:rFonts w:cstheme="minorHAnsi"/>
                <w:b/>
              </w:rPr>
              <w:t>Kritérium</w:t>
            </w:r>
          </w:p>
        </w:tc>
        <w:tc>
          <w:tcPr>
            <w:tcW w:w="3244" w:type="dxa"/>
            <w:vAlign w:val="center"/>
          </w:tcPr>
          <w:p w14:paraId="450FFA55" w14:textId="77777777" w:rsidR="000A50B0" w:rsidRPr="00143D9C" w:rsidRDefault="000A50B0" w:rsidP="00F71E85">
            <w:pPr>
              <w:jc w:val="center"/>
              <w:rPr>
                <w:rFonts w:cstheme="minorHAnsi"/>
                <w:b/>
              </w:rPr>
            </w:pPr>
            <w:r w:rsidRPr="00143D9C">
              <w:rPr>
                <w:rFonts w:cstheme="minorHAnsi"/>
                <w:b/>
              </w:rPr>
              <w:t>Odpoveď</w:t>
            </w:r>
          </w:p>
        </w:tc>
        <w:tc>
          <w:tcPr>
            <w:tcW w:w="2441" w:type="dxa"/>
            <w:vAlign w:val="center"/>
          </w:tcPr>
          <w:p w14:paraId="11035C95" w14:textId="77777777" w:rsidR="000A50B0" w:rsidRPr="00143D9C" w:rsidRDefault="000A50B0" w:rsidP="00F71E85">
            <w:pPr>
              <w:jc w:val="center"/>
              <w:rPr>
                <w:rFonts w:cstheme="minorHAnsi"/>
                <w:b/>
              </w:rPr>
            </w:pPr>
            <w:r w:rsidRPr="00143D9C">
              <w:rPr>
                <w:rFonts w:cstheme="minorHAnsi"/>
                <w:b/>
              </w:rPr>
              <w:t>Poznámky</w:t>
            </w:r>
          </w:p>
        </w:tc>
      </w:tr>
      <w:tr w:rsidR="000A50B0" w:rsidRPr="00143D9C" w14:paraId="53C65181" w14:textId="77777777" w:rsidTr="000A50B0">
        <w:trPr>
          <w:jc w:val="center"/>
        </w:trPr>
        <w:tc>
          <w:tcPr>
            <w:tcW w:w="3954" w:type="dxa"/>
            <w:vAlign w:val="center"/>
          </w:tcPr>
          <w:p w14:paraId="268A9B0F" w14:textId="77777777" w:rsidR="000A50B0" w:rsidRPr="00143D9C" w:rsidRDefault="000A50B0" w:rsidP="000A50B0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Bola žiadosť o poskytnutie dodatočných finančných prostriedkov doručená v termíne a spôsobom stanovenými výzvou?</w:t>
            </w:r>
          </w:p>
          <w:p w14:paraId="2E6B4659" w14:textId="77777777" w:rsidR="00185265" w:rsidRPr="00143D9C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</w:tc>
        <w:tc>
          <w:tcPr>
            <w:tcW w:w="3244" w:type="dxa"/>
          </w:tcPr>
          <w:p w14:paraId="64768B23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32C4B082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14:paraId="3EB42931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209D1EF6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  <w:i/>
              </w:rPr>
              <w:t>*Hodnotiteľ do poznámky uvedie dátum a čas prijatia žiadosti</w:t>
            </w:r>
          </w:p>
        </w:tc>
        <w:tc>
          <w:tcPr>
            <w:tcW w:w="2441" w:type="dxa"/>
          </w:tcPr>
          <w:p w14:paraId="46B974E5" w14:textId="77777777" w:rsidR="000A50B0" w:rsidRPr="00143D9C" w:rsidRDefault="000A50B0" w:rsidP="000A50B0">
            <w:pPr>
              <w:jc w:val="both"/>
              <w:rPr>
                <w:rFonts w:cstheme="minorHAnsi"/>
                <w:b/>
              </w:rPr>
            </w:pPr>
          </w:p>
        </w:tc>
      </w:tr>
      <w:tr w:rsidR="000A50B0" w:rsidRPr="00143D9C" w14:paraId="1777B25B" w14:textId="77777777" w:rsidTr="000A50B0">
        <w:trPr>
          <w:jc w:val="center"/>
        </w:trPr>
        <w:tc>
          <w:tcPr>
            <w:tcW w:w="3954" w:type="dxa"/>
            <w:vAlign w:val="center"/>
          </w:tcPr>
          <w:p w14:paraId="7A31934F" w14:textId="77777777" w:rsidR="000A50B0" w:rsidRPr="00143D9C" w:rsidRDefault="000A50B0" w:rsidP="000A50B0">
            <w:pPr>
              <w:ind w:left="306"/>
              <w:jc w:val="center"/>
              <w:rPr>
                <w:rFonts w:cstheme="minorHAnsi"/>
              </w:rPr>
            </w:pPr>
          </w:p>
          <w:p w14:paraId="5AED288C" w14:textId="77777777" w:rsidR="000A50B0" w:rsidRPr="00143D9C" w:rsidRDefault="000A50B0" w:rsidP="000A50B0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 xml:space="preserve">Je projekt implementovaný v prebiehajúcom programovom období 2014-2021 prostredníctvom grantov EHP a Nórska a/alebo Nórskych grantov? </w:t>
            </w:r>
          </w:p>
          <w:p w14:paraId="57395D99" w14:textId="77777777" w:rsidR="000A50B0" w:rsidRPr="00143D9C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  <w:p w14:paraId="4EC88F26" w14:textId="77777777" w:rsidR="000A50B0" w:rsidRPr="00143D9C" w:rsidRDefault="000A50B0" w:rsidP="000A50B0">
            <w:pPr>
              <w:ind w:left="306"/>
              <w:jc w:val="center"/>
              <w:rPr>
                <w:rFonts w:cstheme="minorHAnsi"/>
                <w:b/>
              </w:rPr>
            </w:pPr>
          </w:p>
        </w:tc>
        <w:tc>
          <w:tcPr>
            <w:tcW w:w="3244" w:type="dxa"/>
          </w:tcPr>
          <w:p w14:paraId="7F28731A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4DD4A587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14:paraId="71DF1A43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16FF5D9A" w14:textId="01F553B6" w:rsidR="000A50B0" w:rsidRPr="00143D9C" w:rsidRDefault="000A50B0" w:rsidP="000A50B0">
            <w:pPr>
              <w:jc w:val="center"/>
              <w:rPr>
                <w:rFonts w:cstheme="minorHAnsi"/>
                <w:i/>
              </w:rPr>
            </w:pPr>
            <w:r w:rsidRPr="00143D9C">
              <w:rPr>
                <w:rFonts w:cstheme="minorHAnsi"/>
                <w:i/>
              </w:rPr>
              <w:t xml:space="preserve">* Hodnotiteľ do poznámky uvedie </w:t>
            </w:r>
            <w:r w:rsidR="00976E0E" w:rsidRPr="00143D9C">
              <w:rPr>
                <w:rFonts w:cstheme="minorHAnsi"/>
                <w:i/>
              </w:rPr>
              <w:t xml:space="preserve">kód </w:t>
            </w:r>
            <w:r w:rsidRPr="00143D9C">
              <w:rPr>
                <w:rFonts w:cstheme="minorHAnsi"/>
                <w:i/>
              </w:rPr>
              <w:t>projektu</w:t>
            </w:r>
          </w:p>
          <w:p w14:paraId="5DB687BA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</w:tc>
        <w:tc>
          <w:tcPr>
            <w:tcW w:w="2441" w:type="dxa"/>
          </w:tcPr>
          <w:p w14:paraId="3E81DFE9" w14:textId="77777777" w:rsidR="000A50B0" w:rsidRPr="00143D9C" w:rsidRDefault="000A50B0" w:rsidP="000A50B0">
            <w:pPr>
              <w:jc w:val="both"/>
              <w:rPr>
                <w:rFonts w:cstheme="minorHAnsi"/>
                <w:b/>
              </w:rPr>
            </w:pPr>
          </w:p>
        </w:tc>
      </w:tr>
      <w:tr w:rsidR="000A50B0" w:rsidRPr="00143D9C" w14:paraId="0DADAE6F" w14:textId="77777777" w:rsidTr="000A50B0">
        <w:trPr>
          <w:jc w:val="center"/>
        </w:trPr>
        <w:tc>
          <w:tcPr>
            <w:tcW w:w="3954" w:type="dxa"/>
          </w:tcPr>
          <w:p w14:paraId="737DE90B" w14:textId="77777777" w:rsidR="000A50B0" w:rsidRPr="00143D9C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</w:p>
          <w:p w14:paraId="40623FE2" w14:textId="77777777" w:rsidR="000A50B0" w:rsidRPr="00143D9C" w:rsidRDefault="000A50B0" w:rsidP="000A50B0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Bola v rámci projektu evidovaná okamžite hlásená nezrovnalosť?</w:t>
            </w:r>
          </w:p>
          <w:p w14:paraId="1439A8BB" w14:textId="77777777" w:rsidR="000A50B0" w:rsidRPr="00143D9C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</w:tc>
        <w:tc>
          <w:tcPr>
            <w:tcW w:w="3244" w:type="dxa"/>
            <w:vAlign w:val="center"/>
          </w:tcPr>
          <w:p w14:paraId="030AC96E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4FDE3CFA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1BD62F9F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14:paraId="02EDA75B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  <w:p w14:paraId="7239F132" w14:textId="77777777" w:rsidR="000A50B0" w:rsidRPr="00143D9C" w:rsidRDefault="000A50B0" w:rsidP="000A50B0">
            <w:pPr>
              <w:jc w:val="center"/>
              <w:rPr>
                <w:rFonts w:cstheme="minorHAnsi"/>
                <w:i/>
              </w:rPr>
            </w:pPr>
            <w:r w:rsidRPr="00143D9C">
              <w:rPr>
                <w:rFonts w:cstheme="minorHAnsi"/>
                <w:i/>
              </w:rPr>
              <w:t xml:space="preserve">*Ak áno, do poznámky uveďte číslo nezrovnalosti. </w:t>
            </w:r>
          </w:p>
          <w:p w14:paraId="33E712A3" w14:textId="77777777" w:rsidR="000A50B0" w:rsidRPr="00143D9C" w:rsidRDefault="000A50B0" w:rsidP="000A50B0">
            <w:pPr>
              <w:rPr>
                <w:rFonts w:cstheme="minorHAnsi"/>
              </w:rPr>
            </w:pPr>
          </w:p>
          <w:p w14:paraId="42C2D15B" w14:textId="77777777" w:rsidR="000A50B0" w:rsidRPr="00143D9C" w:rsidRDefault="000A50B0" w:rsidP="000A50B0">
            <w:pPr>
              <w:jc w:val="center"/>
              <w:rPr>
                <w:rFonts w:cstheme="minorHAnsi"/>
              </w:rPr>
            </w:pPr>
          </w:p>
        </w:tc>
        <w:tc>
          <w:tcPr>
            <w:tcW w:w="2441" w:type="dxa"/>
          </w:tcPr>
          <w:p w14:paraId="46E6573E" w14:textId="77777777" w:rsidR="000A50B0" w:rsidRPr="00143D9C" w:rsidRDefault="000A50B0" w:rsidP="000A50B0">
            <w:pPr>
              <w:jc w:val="both"/>
              <w:rPr>
                <w:rFonts w:cstheme="minorHAnsi"/>
                <w:b/>
              </w:rPr>
            </w:pPr>
          </w:p>
        </w:tc>
      </w:tr>
      <w:tr w:rsidR="000A50B0" w:rsidRPr="00143D9C" w14:paraId="2B4DD33B" w14:textId="77777777" w:rsidTr="000A50B0">
        <w:trPr>
          <w:jc w:val="center"/>
        </w:trPr>
        <w:tc>
          <w:tcPr>
            <w:tcW w:w="3954" w:type="dxa"/>
          </w:tcPr>
          <w:p w14:paraId="5B0981AF" w14:textId="0D85C57F" w:rsidR="000A50B0" w:rsidRPr="00143D9C" w:rsidRDefault="000A50B0" w:rsidP="00185265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b/>
              </w:rPr>
            </w:pPr>
            <w:r w:rsidRPr="00143D9C">
              <w:rPr>
                <w:rFonts w:asciiTheme="minorHAnsi" w:hAnsiTheme="minorHAnsi" w:cstheme="minorHAnsi"/>
              </w:rPr>
              <w:lastRenderedPageBreak/>
              <w:t>Bolo v rámci projektu schválené kľúčové verejné obstarávanie</w:t>
            </w:r>
            <w:r w:rsidR="00F748AB">
              <w:rPr>
                <w:rFonts w:asciiTheme="minorHAnsi" w:hAnsiTheme="minorHAnsi" w:cstheme="minorHAnsi"/>
              </w:rPr>
              <w:t>?</w:t>
            </w:r>
            <w:bookmarkStart w:id="0" w:name="_GoBack"/>
            <w:bookmarkEnd w:id="0"/>
            <w:r w:rsidRPr="00143D9C"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  <w:r w:rsidRPr="00143D9C">
              <w:rPr>
                <w:rFonts w:asciiTheme="minorHAnsi" w:hAnsiTheme="minorHAnsi" w:cstheme="minorHAnsi"/>
              </w:rPr>
              <w:t xml:space="preserve">. </w:t>
            </w: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</w:tc>
        <w:tc>
          <w:tcPr>
            <w:tcW w:w="3244" w:type="dxa"/>
            <w:vAlign w:val="center"/>
          </w:tcPr>
          <w:p w14:paraId="16C0FA9B" w14:textId="77777777" w:rsidR="000D0AB6" w:rsidRPr="00143D9C" w:rsidRDefault="000A50B0" w:rsidP="000D0AB6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</w:tc>
        <w:tc>
          <w:tcPr>
            <w:tcW w:w="2441" w:type="dxa"/>
          </w:tcPr>
          <w:p w14:paraId="045AD298" w14:textId="77777777" w:rsidR="000A50B0" w:rsidRPr="00143D9C" w:rsidRDefault="000A50B0" w:rsidP="000A50B0">
            <w:pPr>
              <w:jc w:val="both"/>
              <w:rPr>
                <w:rFonts w:cstheme="minorHAnsi"/>
                <w:b/>
              </w:rPr>
            </w:pPr>
          </w:p>
        </w:tc>
      </w:tr>
      <w:tr w:rsidR="000D0AB6" w:rsidRPr="00143D9C" w14:paraId="3AB276A1" w14:textId="77777777" w:rsidTr="00506705">
        <w:trPr>
          <w:jc w:val="center"/>
        </w:trPr>
        <w:tc>
          <w:tcPr>
            <w:tcW w:w="3954" w:type="dxa"/>
          </w:tcPr>
          <w:p w14:paraId="63AD593F" w14:textId="77777777" w:rsidR="000D0AB6" w:rsidRPr="00143D9C" w:rsidRDefault="000D0AB6" w:rsidP="000D0AB6">
            <w:pPr>
              <w:ind w:left="306"/>
              <w:contextualSpacing/>
              <w:jc w:val="center"/>
              <w:rPr>
                <w:rFonts w:cstheme="minorHAnsi"/>
              </w:rPr>
            </w:pPr>
          </w:p>
          <w:p w14:paraId="0C45A56C" w14:textId="77777777" w:rsidR="000D0AB6" w:rsidRPr="00143D9C" w:rsidRDefault="000D0AB6" w:rsidP="000D0AB6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 xml:space="preserve">Posúďte rizikovosť </w:t>
            </w:r>
            <w:r w:rsidR="00185265" w:rsidRPr="00143D9C">
              <w:rPr>
                <w:rFonts w:asciiTheme="minorHAnsi" w:hAnsiTheme="minorHAnsi" w:cstheme="minorHAnsi"/>
              </w:rPr>
              <w:t>žiadosti o dodatočné prostriedky</w:t>
            </w:r>
            <w:r w:rsidRPr="00143D9C">
              <w:rPr>
                <w:rFonts w:asciiTheme="minorHAnsi" w:hAnsiTheme="minorHAnsi" w:cstheme="minorHAnsi"/>
              </w:rPr>
              <w:t xml:space="preserve"> z pohľadu verejného obstarávania</w:t>
            </w:r>
            <w:r w:rsidR="00185265" w:rsidRPr="00143D9C">
              <w:rPr>
                <w:rFonts w:asciiTheme="minorHAnsi" w:hAnsiTheme="minorHAnsi" w:cstheme="minorHAnsi"/>
              </w:rPr>
              <w:t xml:space="preserve"> a s ohľadom na konečný termín oprávnenosti výdavkov (30.4.2024)</w:t>
            </w:r>
            <w:r w:rsidRPr="00143D9C">
              <w:rPr>
                <w:rFonts w:asciiTheme="minorHAnsi" w:hAnsiTheme="minorHAnsi" w:cstheme="minorHAnsi"/>
              </w:rPr>
              <w:t>.</w:t>
            </w:r>
          </w:p>
          <w:p w14:paraId="66E7EA69" w14:textId="77777777" w:rsidR="00185265" w:rsidRPr="00143D9C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</w:p>
          <w:p w14:paraId="6A18B79A" w14:textId="77777777" w:rsidR="00185265" w:rsidRPr="00143D9C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 v prípade, ak riziko bude posúdené ako veľmi vysoké)</w:t>
            </w:r>
          </w:p>
          <w:p w14:paraId="514879A4" w14:textId="77777777" w:rsidR="000D0AB6" w:rsidRPr="00143D9C" w:rsidRDefault="000D0AB6" w:rsidP="000D0AB6">
            <w:pPr>
              <w:ind w:left="306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</w:rPr>
              <w:id w:val="-1914614521"/>
              <w:placeholder>
                <w:docPart w:val="618DF3956C494C8CBB4CAE4F11E364F3"/>
              </w:placeholder>
              <w:showingPlcHdr/>
              <w:comboBox>
                <w:listItem w:value="Vyberte položku."/>
                <w:listItem w:displayText="Veľmi vysoké (bolo by potrebné realizovať podlimitnú alebo nadlimitnú zákazku)" w:value="Veľmi vysoké (bolo by potrebné realizovať podlimitnú alebo nadlimitnú zákazku)"/>
                <w:listItem w:displayText="Vysoké (podlimitná alebo nadlimitná zákazka boli zrealizované, ale neboli predmetom kontroly SP)" w:value="Vysoké (podlimitná alebo nadlimitná zákazka boli zrealizované, ale neboli predmetom kontroly SP)"/>
                <w:listItem w:displayText="Priemerné (dodatok k naviac prácam/cenovému nárastu nebol uzavretý)" w:value="Priemerné (dodatok k naviac prácam/cenovému nárastu nebol uzavretý)"/>
                <w:listItem w:displayText="Nízke (dodatok k naviac prácam/cenovému nárastu nebol predmetom kontroly SP)" w:value="Nízke (dodatok k naviac prácam/cenovému nárastu nebol predmetom kontroly SP)"/>
                <w:listItem w:displayText="Veľmi nízke (nie sú potrebné kontroly nové verejné obstarávania ani dodatkov)" w:value="Veľmi nízke (nie sú potrebné kontroly nové verejné obstarávania ani dodatkov)"/>
              </w:comboBox>
            </w:sdtPr>
            <w:sdtEndPr/>
            <w:sdtContent>
              <w:p w14:paraId="646F7B97" w14:textId="77777777" w:rsidR="000D0AB6" w:rsidRPr="00143D9C" w:rsidRDefault="000D0AB6" w:rsidP="000D0AB6">
                <w:pPr>
                  <w:jc w:val="center"/>
                  <w:rPr>
                    <w:rFonts w:cstheme="minorHAnsi"/>
                    <w:i/>
                  </w:rPr>
                </w:pPr>
                <w:r w:rsidRPr="00143D9C">
                  <w:rPr>
                    <w:rStyle w:val="Zstupntext"/>
                  </w:rPr>
                  <w:t>Vyberte položku.</w:t>
                </w:r>
              </w:p>
            </w:sdtContent>
          </w:sdt>
          <w:p w14:paraId="23E54917" w14:textId="77777777" w:rsidR="000D0AB6" w:rsidRPr="00143D9C" w:rsidRDefault="000D0AB6" w:rsidP="000D0AB6">
            <w:pPr>
              <w:jc w:val="center"/>
              <w:rPr>
                <w:rFonts w:cstheme="minorHAnsi"/>
                <w:i/>
              </w:rPr>
            </w:pPr>
          </w:p>
          <w:p w14:paraId="2E31CD26" w14:textId="77777777" w:rsidR="000D0AB6" w:rsidRPr="00143D9C" w:rsidRDefault="000D0AB6" w:rsidP="000D0AB6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  <w:i/>
              </w:rPr>
              <w:t>* Hodnotiteľ vyberie zo zoznamu príslušný údaj</w:t>
            </w:r>
          </w:p>
        </w:tc>
        <w:tc>
          <w:tcPr>
            <w:tcW w:w="2441" w:type="dxa"/>
          </w:tcPr>
          <w:p w14:paraId="479803D2" w14:textId="77777777" w:rsidR="000D0AB6" w:rsidRPr="00143D9C" w:rsidRDefault="000D0AB6" w:rsidP="000D0AB6">
            <w:pPr>
              <w:jc w:val="both"/>
              <w:rPr>
                <w:rFonts w:cstheme="minorHAnsi"/>
                <w:b/>
              </w:rPr>
            </w:pPr>
          </w:p>
          <w:p w14:paraId="2DD7610A" w14:textId="77777777" w:rsidR="000D0AB6" w:rsidRPr="00143D9C" w:rsidRDefault="000D0AB6" w:rsidP="000D0AB6">
            <w:pPr>
              <w:jc w:val="both"/>
              <w:rPr>
                <w:rFonts w:cstheme="minorHAnsi"/>
                <w:b/>
              </w:rPr>
            </w:pPr>
          </w:p>
        </w:tc>
      </w:tr>
      <w:tr w:rsidR="000D0AB6" w:rsidRPr="00143D9C" w14:paraId="1BB62FB6" w14:textId="77777777" w:rsidTr="000A50B0">
        <w:trPr>
          <w:jc w:val="center"/>
        </w:trPr>
        <w:tc>
          <w:tcPr>
            <w:tcW w:w="3954" w:type="dxa"/>
          </w:tcPr>
          <w:p w14:paraId="6B7DC897" w14:textId="77777777" w:rsidR="000D0AB6" w:rsidRPr="00143D9C" w:rsidRDefault="000D0AB6" w:rsidP="000D0AB6">
            <w:pPr>
              <w:ind w:left="306"/>
              <w:contextualSpacing/>
              <w:jc w:val="center"/>
              <w:rPr>
                <w:rFonts w:cstheme="minorHAnsi"/>
              </w:rPr>
            </w:pPr>
          </w:p>
          <w:p w14:paraId="53853B58" w14:textId="77777777" w:rsidR="000D0AB6" w:rsidRPr="00143D9C" w:rsidRDefault="000D0AB6" w:rsidP="000D0AB6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Prispejú dodatočné aktivity podstatným spôsobom k naplneniu cieľa projektu?</w:t>
            </w:r>
          </w:p>
          <w:p w14:paraId="39428DCA" w14:textId="77777777" w:rsidR="000D0AB6" w:rsidRPr="00143D9C" w:rsidRDefault="000D0AB6" w:rsidP="000D0AB6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  <w:p w14:paraId="49464AA9" w14:textId="77777777" w:rsidR="000D0AB6" w:rsidRPr="00143D9C" w:rsidRDefault="000D0AB6" w:rsidP="000D0AB6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</w:p>
        </w:tc>
        <w:tc>
          <w:tcPr>
            <w:tcW w:w="3244" w:type="dxa"/>
            <w:vAlign w:val="center"/>
          </w:tcPr>
          <w:p w14:paraId="28AB0BCA" w14:textId="77777777" w:rsidR="000D0AB6" w:rsidRPr="00143D9C" w:rsidRDefault="000D0AB6" w:rsidP="000D0AB6">
            <w:pPr>
              <w:rPr>
                <w:rFonts w:cstheme="minorHAnsi"/>
              </w:rPr>
            </w:pPr>
          </w:p>
          <w:p w14:paraId="44F0086B" w14:textId="77777777" w:rsidR="000D0AB6" w:rsidRPr="00143D9C" w:rsidRDefault="000D0AB6" w:rsidP="000D0AB6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14:paraId="477FC803" w14:textId="77777777" w:rsidR="000D0AB6" w:rsidRPr="00143D9C" w:rsidRDefault="00185265" w:rsidP="00185265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  <w:i/>
              </w:rPr>
              <w:t>Hodnotiteľ v poznámke uvedie, ako dodatočné aktivity prispejú k naplneniu cieľa projektu.</w:t>
            </w:r>
          </w:p>
        </w:tc>
        <w:tc>
          <w:tcPr>
            <w:tcW w:w="2441" w:type="dxa"/>
          </w:tcPr>
          <w:p w14:paraId="0C28FE73" w14:textId="77777777" w:rsidR="000D0AB6" w:rsidRPr="00143D9C" w:rsidRDefault="000D0AB6" w:rsidP="000D0AB6">
            <w:pPr>
              <w:jc w:val="both"/>
              <w:rPr>
                <w:rFonts w:cstheme="minorHAnsi"/>
                <w:b/>
              </w:rPr>
            </w:pPr>
          </w:p>
        </w:tc>
      </w:tr>
      <w:tr w:rsidR="00185265" w:rsidRPr="00143D9C" w14:paraId="4EA8802A" w14:textId="77777777" w:rsidTr="00F71E85">
        <w:trPr>
          <w:jc w:val="center"/>
        </w:trPr>
        <w:tc>
          <w:tcPr>
            <w:tcW w:w="3954" w:type="dxa"/>
          </w:tcPr>
          <w:p w14:paraId="375119DB" w14:textId="77777777" w:rsidR="00185265" w:rsidRPr="00143D9C" w:rsidRDefault="00185265" w:rsidP="00F71E85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Boli dodržané maximálna aj minimálna výška dodatočných finančných prostriedkov, o ktorú je možné v zmysle výzvy požiadať?</w:t>
            </w:r>
          </w:p>
          <w:p w14:paraId="3D59BE00" w14:textId="77777777" w:rsidR="00185265" w:rsidRPr="00143D9C" w:rsidRDefault="00185265" w:rsidP="00F71E85">
            <w:pPr>
              <w:ind w:left="306"/>
              <w:contextualSpacing/>
              <w:jc w:val="center"/>
              <w:rPr>
                <w:rFonts w:cstheme="minorHAnsi"/>
              </w:rPr>
            </w:pPr>
          </w:p>
        </w:tc>
        <w:tc>
          <w:tcPr>
            <w:tcW w:w="3244" w:type="dxa"/>
            <w:vAlign w:val="center"/>
          </w:tcPr>
          <w:p w14:paraId="36DADEDE" w14:textId="77777777" w:rsidR="00185265" w:rsidRPr="00143D9C" w:rsidRDefault="00185265" w:rsidP="00F71E85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14:paraId="05A4AE76" w14:textId="77777777" w:rsidR="00185265" w:rsidRPr="00143D9C" w:rsidRDefault="00185265" w:rsidP="00F71E85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  <w:i/>
              </w:rPr>
              <w:t xml:space="preserve">Hodnotiteľ v poznámke uvedie, ktorý z limitov nebol splnený a vyčísli rozdiel. </w:t>
            </w:r>
          </w:p>
        </w:tc>
        <w:tc>
          <w:tcPr>
            <w:tcW w:w="2441" w:type="dxa"/>
          </w:tcPr>
          <w:p w14:paraId="19C5A71B" w14:textId="77777777" w:rsidR="00185265" w:rsidRPr="00143D9C" w:rsidRDefault="00185265" w:rsidP="00F71E85">
            <w:pPr>
              <w:jc w:val="both"/>
              <w:rPr>
                <w:rFonts w:cstheme="minorHAnsi"/>
                <w:b/>
              </w:rPr>
            </w:pPr>
          </w:p>
        </w:tc>
      </w:tr>
    </w:tbl>
    <w:p w14:paraId="39F469AF" w14:textId="77777777" w:rsidR="000A50B0" w:rsidRPr="00143D9C" w:rsidRDefault="000A50B0" w:rsidP="000A50B0">
      <w:pPr>
        <w:jc w:val="both"/>
        <w:rPr>
          <w:rFonts w:ascii="Times New Roman" w:hAnsi="Times New Roman"/>
          <w:sz w:val="24"/>
        </w:rPr>
      </w:pPr>
    </w:p>
    <w:sectPr w:rsidR="000A50B0" w:rsidRPr="00143D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BD8F3" w14:textId="77777777" w:rsidR="00CE5952" w:rsidRDefault="00CE5952" w:rsidP="000A50B0">
      <w:pPr>
        <w:spacing w:after="0" w:line="240" w:lineRule="auto"/>
      </w:pPr>
      <w:r>
        <w:separator/>
      </w:r>
    </w:p>
  </w:endnote>
  <w:endnote w:type="continuationSeparator" w:id="0">
    <w:p w14:paraId="117B7957" w14:textId="77777777" w:rsidR="00CE5952" w:rsidRDefault="00CE5952" w:rsidP="000A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A128C" w14:textId="77777777" w:rsidR="00CE5952" w:rsidRDefault="00CE5952" w:rsidP="000A50B0">
      <w:pPr>
        <w:spacing w:after="0" w:line="240" w:lineRule="auto"/>
      </w:pPr>
      <w:r>
        <w:separator/>
      </w:r>
    </w:p>
  </w:footnote>
  <w:footnote w:type="continuationSeparator" w:id="0">
    <w:p w14:paraId="4A91F01D" w14:textId="77777777" w:rsidR="00CE5952" w:rsidRDefault="00CE5952" w:rsidP="000A50B0">
      <w:pPr>
        <w:spacing w:after="0" w:line="240" w:lineRule="auto"/>
      </w:pPr>
      <w:r>
        <w:continuationSeparator/>
      </w:r>
    </w:p>
  </w:footnote>
  <w:footnote w:id="1">
    <w:p w14:paraId="65BCC663" w14:textId="77777777" w:rsidR="000A50B0" w:rsidRDefault="000A50B0" w:rsidP="000A50B0">
      <w:pPr>
        <w:pStyle w:val="Textpoznmkypodiarou"/>
        <w:jc w:val="both"/>
      </w:pPr>
      <w:r w:rsidRPr="00CE00BD">
        <w:rPr>
          <w:rStyle w:val="Odkaznapoznmkupodiarou"/>
        </w:rPr>
        <w:footnoteRef/>
      </w:r>
      <w:r w:rsidRPr="00CE00BD">
        <w:t xml:space="preserve"> Kľúčovým verejným obstarávaním sa rozumie obstarávanie, od ktorého vo veľkej miere závisí realizácia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70F21" w14:textId="77777777" w:rsidR="0021442E" w:rsidRDefault="009522C1" w:rsidP="0021442E">
    <w:pPr>
      <w:pStyle w:val="Hlavika"/>
      <w:tabs>
        <w:tab w:val="clear" w:pos="4536"/>
        <w:tab w:val="clear" w:pos="9072"/>
        <w:tab w:val="left" w:pos="5895"/>
      </w:tabs>
    </w:pPr>
    <w:r>
      <w:rPr>
        <w:noProof/>
        <w:lang w:eastAsia="sk-SK"/>
      </w:rPr>
      <w:drawing>
        <wp:anchor distT="0" distB="0" distL="114300" distR="114300" simplePos="0" relativeHeight="251659264" behindDoc="0" locked="1" layoutInCell="1" allowOverlap="1" wp14:anchorId="2E4398A9" wp14:editId="72444D07">
          <wp:simplePos x="0" y="0"/>
          <wp:positionH relativeFrom="margin">
            <wp:posOffset>3251200</wp:posOffset>
          </wp:positionH>
          <wp:positionV relativeFrom="paragraph">
            <wp:posOffset>-235585</wp:posOffset>
          </wp:positionV>
          <wp:extent cx="2889250" cy="1036955"/>
          <wp:effectExtent l="0" t="0" r="6350" b="0"/>
          <wp:wrapNone/>
          <wp:docPr id="10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925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17C3755" w14:textId="77777777" w:rsidR="0021442E" w:rsidRDefault="007351C7" w:rsidP="0021442E">
    <w:pPr>
      <w:pStyle w:val="Hlavika"/>
    </w:pPr>
    <w:r>
      <w:rPr>
        <w:noProof/>
        <w:lang w:eastAsia="sk-SK"/>
      </w:rPr>
      <w:drawing>
        <wp:inline distT="0" distB="0" distL="0" distR="0" wp14:anchorId="414C0A3E" wp14:editId="1D31BA60">
          <wp:extent cx="1433779" cy="555011"/>
          <wp:effectExtent l="0" t="0" r="0" b="0"/>
          <wp:docPr id="8" name="Obrázok 8" descr="EEA-and-Norway_grants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A-and-Norway_grants@4x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578" cy="558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3A99F" w14:textId="77777777" w:rsidR="0021442E" w:rsidRPr="0021442E" w:rsidRDefault="00F748AB" w:rsidP="002144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2F94A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67A"/>
    <w:multiLevelType w:val="hybridMultilevel"/>
    <w:tmpl w:val="FD240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B32"/>
    <w:multiLevelType w:val="hybridMultilevel"/>
    <w:tmpl w:val="180865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4788F"/>
    <w:multiLevelType w:val="hybridMultilevel"/>
    <w:tmpl w:val="C61254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F7A7F"/>
    <w:multiLevelType w:val="hybridMultilevel"/>
    <w:tmpl w:val="3648B8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72F"/>
    <w:multiLevelType w:val="multilevel"/>
    <w:tmpl w:val="BF58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7612AF"/>
    <w:multiLevelType w:val="hybridMultilevel"/>
    <w:tmpl w:val="B2B8DBB6"/>
    <w:lvl w:ilvl="0" w:tplc="4AE00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0EB8"/>
    <w:multiLevelType w:val="hybridMultilevel"/>
    <w:tmpl w:val="9A46121C"/>
    <w:lvl w:ilvl="0" w:tplc="5FB2876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D97"/>
    <w:multiLevelType w:val="hybridMultilevel"/>
    <w:tmpl w:val="71FA1026"/>
    <w:lvl w:ilvl="0" w:tplc="CBBEB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D37"/>
    <w:multiLevelType w:val="hybridMultilevel"/>
    <w:tmpl w:val="6A40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455"/>
    <w:multiLevelType w:val="hybridMultilevel"/>
    <w:tmpl w:val="374E0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0"/>
    <w:rsid w:val="000A50B0"/>
    <w:rsid w:val="000B7DEE"/>
    <w:rsid w:val="000D0AB6"/>
    <w:rsid w:val="00133AB6"/>
    <w:rsid w:val="00143D9C"/>
    <w:rsid w:val="0015197B"/>
    <w:rsid w:val="00185265"/>
    <w:rsid w:val="002033C4"/>
    <w:rsid w:val="003C3F9F"/>
    <w:rsid w:val="00490FD4"/>
    <w:rsid w:val="004C6A70"/>
    <w:rsid w:val="005217EF"/>
    <w:rsid w:val="005E2923"/>
    <w:rsid w:val="007351C7"/>
    <w:rsid w:val="007B00F9"/>
    <w:rsid w:val="007F627F"/>
    <w:rsid w:val="0094094E"/>
    <w:rsid w:val="009505E5"/>
    <w:rsid w:val="009522C1"/>
    <w:rsid w:val="00976E0E"/>
    <w:rsid w:val="009E2516"/>
    <w:rsid w:val="00A1412E"/>
    <w:rsid w:val="00A14504"/>
    <w:rsid w:val="00B12DAF"/>
    <w:rsid w:val="00B87550"/>
    <w:rsid w:val="00C21E90"/>
    <w:rsid w:val="00C75859"/>
    <w:rsid w:val="00C82D79"/>
    <w:rsid w:val="00C97F33"/>
    <w:rsid w:val="00CC01F7"/>
    <w:rsid w:val="00CE00BD"/>
    <w:rsid w:val="00CE5952"/>
    <w:rsid w:val="00D65E4A"/>
    <w:rsid w:val="00DE57D1"/>
    <w:rsid w:val="00DF1DE9"/>
    <w:rsid w:val="00E777DB"/>
    <w:rsid w:val="00EB08C0"/>
    <w:rsid w:val="00EE678F"/>
    <w:rsid w:val="00F7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DE9E"/>
  <w15:chartTrackingRefBased/>
  <w15:docId w15:val="{0C2E8F5C-A269-406F-A212-72A8ED5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0B0"/>
  </w:style>
  <w:style w:type="paragraph" w:styleId="Nadpis1">
    <w:name w:val="heading 1"/>
    <w:basedOn w:val="Normlny"/>
    <w:next w:val="Normlny"/>
    <w:link w:val="Nadpis1Char"/>
    <w:uiPriority w:val="9"/>
    <w:qFormat/>
    <w:rsid w:val="000A50B0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50B0"/>
    <w:rPr>
      <w:rFonts w:eastAsiaTheme="majorEastAsia" w:cstheme="majorBidi"/>
      <w:b/>
      <w:smallCaps/>
      <w:sz w:val="24"/>
      <w:szCs w:val="32"/>
    </w:rPr>
  </w:style>
  <w:style w:type="paragraph" w:styleId="Odsekzoznamu">
    <w:name w:val="List Paragraph"/>
    <w:basedOn w:val="Normlny"/>
    <w:uiPriority w:val="34"/>
    <w:qFormat/>
    <w:rsid w:val="000A50B0"/>
    <w:pPr>
      <w:spacing w:after="0" w:line="240" w:lineRule="auto"/>
      <w:ind w:left="720"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59"/>
    <w:rsid w:val="000A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50B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0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0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0B0"/>
    <w:rPr>
      <w:vertAlign w:val="superscript"/>
    </w:rPr>
  </w:style>
  <w:style w:type="paragraph" w:customStyle="1" w:styleId="Default">
    <w:name w:val="Default"/>
    <w:rsid w:val="000A5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50B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0A50B0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7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C7"/>
  </w:style>
  <w:style w:type="character" w:styleId="Odkaznakomentr">
    <w:name w:val="annotation reference"/>
    <w:basedOn w:val="Predvolenpsmoodseku"/>
    <w:uiPriority w:val="99"/>
    <w:semiHidden/>
    <w:unhideWhenUsed/>
    <w:rsid w:val="00976E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E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E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E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E0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E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90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F3956C494C8CBB4CAE4F11E36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A0882-C649-4899-A0A0-B1FFADD44A50}"/>
      </w:docPartPr>
      <w:docPartBody>
        <w:p w:rsidR="00537306" w:rsidRDefault="007526CB" w:rsidP="007526CB">
          <w:pPr>
            <w:pStyle w:val="618DF3956C494C8CBB4CAE4F11E364F31"/>
          </w:pPr>
          <w:r w:rsidRPr="00977ED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1913FF"/>
    <w:rsid w:val="002856C7"/>
    <w:rsid w:val="00404A8E"/>
    <w:rsid w:val="00537306"/>
    <w:rsid w:val="007526CB"/>
    <w:rsid w:val="007E5526"/>
    <w:rsid w:val="00A85BA0"/>
    <w:rsid w:val="00AC3029"/>
    <w:rsid w:val="00B55EE3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C3029"/>
    <w:rPr>
      <w:color w:val="808080"/>
    </w:rPr>
  </w:style>
  <w:style w:type="paragraph" w:customStyle="1" w:styleId="618DF3956C494C8CBB4CAE4F11E364F3">
    <w:name w:val="618DF3956C494C8CBB4CAE4F11E364F3"/>
    <w:rsid w:val="007526CB"/>
  </w:style>
  <w:style w:type="paragraph" w:customStyle="1" w:styleId="B229C8297C6A4CDEB826CB2BF52610F4">
    <w:name w:val="B229C8297C6A4CDEB826CB2BF52610F4"/>
    <w:rsid w:val="007526CB"/>
  </w:style>
  <w:style w:type="paragraph" w:customStyle="1" w:styleId="D691081E9CB140D69BB73ADA84C352D3">
    <w:name w:val="D691081E9CB140D69BB73ADA84C352D3"/>
    <w:rsid w:val="007526CB"/>
  </w:style>
  <w:style w:type="paragraph" w:customStyle="1" w:styleId="59370E70F32243528EAE6A0DB9E424D4">
    <w:name w:val="59370E70F32243528EAE6A0DB9E424D4"/>
    <w:rsid w:val="007526CB"/>
  </w:style>
  <w:style w:type="paragraph" w:customStyle="1" w:styleId="B66764B1F27A42DE805C6E0DAF3DC9FF">
    <w:name w:val="B66764B1F27A42DE805C6E0DAF3DC9FF"/>
    <w:rsid w:val="007526CB"/>
  </w:style>
  <w:style w:type="paragraph" w:customStyle="1" w:styleId="273788C174E34880AABC9DC5B784D6D0">
    <w:name w:val="273788C174E34880AABC9DC5B784D6D0"/>
    <w:rsid w:val="007526CB"/>
  </w:style>
  <w:style w:type="paragraph" w:customStyle="1" w:styleId="C1DBA48F0B5447139BAFD1C44BB8FC73">
    <w:name w:val="C1DBA48F0B5447139BAFD1C44BB8FC73"/>
    <w:rsid w:val="007526CB"/>
  </w:style>
  <w:style w:type="paragraph" w:customStyle="1" w:styleId="E841DC25827C4AA7B0E41FBE56E51B9E">
    <w:name w:val="E841DC25827C4AA7B0E41FBE56E51B9E"/>
    <w:rsid w:val="007526CB"/>
  </w:style>
  <w:style w:type="paragraph" w:customStyle="1" w:styleId="618DF3956C494C8CBB4CAE4F11E364F31">
    <w:name w:val="618DF3956C494C8CBB4CAE4F11E364F31"/>
    <w:rsid w:val="007526CB"/>
    <w:rPr>
      <w:rFonts w:eastAsiaTheme="minorHAnsi"/>
      <w:lang w:eastAsia="en-US"/>
    </w:rPr>
  </w:style>
  <w:style w:type="paragraph" w:customStyle="1" w:styleId="B229C8297C6A4CDEB826CB2BF52610F41">
    <w:name w:val="B229C8297C6A4CDEB826CB2BF52610F41"/>
    <w:rsid w:val="007526CB"/>
    <w:rPr>
      <w:rFonts w:eastAsiaTheme="minorHAnsi"/>
      <w:lang w:eastAsia="en-US"/>
    </w:rPr>
  </w:style>
  <w:style w:type="paragraph" w:customStyle="1" w:styleId="D691081E9CB140D69BB73ADA84C352D31">
    <w:name w:val="D691081E9CB140D69BB73ADA84C352D31"/>
    <w:rsid w:val="007526CB"/>
    <w:rPr>
      <w:rFonts w:eastAsiaTheme="minorHAnsi"/>
      <w:lang w:eastAsia="en-US"/>
    </w:rPr>
  </w:style>
  <w:style w:type="paragraph" w:customStyle="1" w:styleId="59370E70F32243528EAE6A0DB9E424D41">
    <w:name w:val="59370E70F32243528EAE6A0DB9E424D41"/>
    <w:rsid w:val="007526CB"/>
    <w:rPr>
      <w:rFonts w:eastAsiaTheme="minorHAnsi"/>
      <w:lang w:eastAsia="en-US"/>
    </w:rPr>
  </w:style>
  <w:style w:type="paragraph" w:customStyle="1" w:styleId="B66764B1F27A42DE805C6E0DAF3DC9FF1">
    <w:name w:val="B66764B1F27A42DE805C6E0DAF3DC9FF1"/>
    <w:rsid w:val="007526CB"/>
    <w:rPr>
      <w:rFonts w:eastAsiaTheme="minorHAnsi"/>
      <w:lang w:eastAsia="en-US"/>
    </w:rPr>
  </w:style>
  <w:style w:type="paragraph" w:customStyle="1" w:styleId="273788C174E34880AABC9DC5B784D6D01">
    <w:name w:val="273788C174E34880AABC9DC5B784D6D01"/>
    <w:rsid w:val="007526CB"/>
    <w:rPr>
      <w:rFonts w:eastAsiaTheme="minorHAnsi"/>
      <w:lang w:eastAsia="en-US"/>
    </w:rPr>
  </w:style>
  <w:style w:type="paragraph" w:customStyle="1" w:styleId="C1DBA48F0B5447139BAFD1C44BB8FC731">
    <w:name w:val="C1DBA48F0B5447139BAFD1C44BB8FC731"/>
    <w:rsid w:val="007526CB"/>
    <w:rPr>
      <w:rFonts w:eastAsiaTheme="minorHAnsi"/>
      <w:lang w:eastAsia="en-US"/>
    </w:rPr>
  </w:style>
  <w:style w:type="paragraph" w:customStyle="1" w:styleId="E841DC25827C4AA7B0E41FBE56E51B9E1">
    <w:name w:val="E841DC25827C4AA7B0E41FBE56E51B9E1"/>
    <w:rsid w:val="007526CB"/>
    <w:rPr>
      <w:rFonts w:eastAsiaTheme="minorHAnsi"/>
      <w:lang w:eastAsia="en-US"/>
    </w:rPr>
  </w:style>
  <w:style w:type="paragraph" w:customStyle="1" w:styleId="6505CC44FDBE49A19FAF842EEC06BAD1">
    <w:name w:val="6505CC44FDBE49A19FAF842EEC06BAD1"/>
    <w:rsid w:val="00AC3029"/>
  </w:style>
  <w:style w:type="paragraph" w:customStyle="1" w:styleId="403EA2671E174902AEFD4340B6BEE671">
    <w:name w:val="403EA2671E174902AEFD4340B6BEE671"/>
    <w:rsid w:val="00AC3029"/>
  </w:style>
  <w:style w:type="paragraph" w:customStyle="1" w:styleId="85FE7F71ED6849C691C455F0AD7856E2">
    <w:name w:val="85FE7F71ED6849C691C455F0AD7856E2"/>
    <w:rsid w:val="00AC3029"/>
  </w:style>
  <w:style w:type="paragraph" w:customStyle="1" w:styleId="575F1D9495EA40379C1FC7102CFB7836">
    <w:name w:val="575F1D9495EA40379C1FC7102CFB7836"/>
    <w:rsid w:val="00AC3029"/>
  </w:style>
  <w:style w:type="paragraph" w:customStyle="1" w:styleId="3AC5D768CC42449794986374C29530F7">
    <w:name w:val="3AC5D768CC42449794986374C29530F7"/>
    <w:rsid w:val="00AC3029"/>
  </w:style>
  <w:style w:type="paragraph" w:customStyle="1" w:styleId="EC904E6A255C436BB3B8D59D3EA0DC72">
    <w:name w:val="EC904E6A255C436BB3B8D59D3EA0DC72"/>
    <w:rsid w:val="00AC3029"/>
  </w:style>
  <w:style w:type="paragraph" w:customStyle="1" w:styleId="4FF0E3B004EB4B8BB2772C26AC88C1B7">
    <w:name w:val="4FF0E3B004EB4B8BB2772C26AC88C1B7"/>
    <w:rsid w:val="00AC3029"/>
  </w:style>
  <w:style w:type="paragraph" w:customStyle="1" w:styleId="9B86BD8C428948868951EE88EA2AF9D5">
    <w:name w:val="9B86BD8C428948868951EE88EA2AF9D5"/>
    <w:rsid w:val="00AC3029"/>
  </w:style>
  <w:style w:type="paragraph" w:customStyle="1" w:styleId="21B68C8694684304B1B03A59368DFFF5">
    <w:name w:val="21B68C8694684304B1B03A59368DFFF5"/>
    <w:rsid w:val="00AC3029"/>
  </w:style>
  <w:style w:type="paragraph" w:customStyle="1" w:styleId="1FCB2142A38F41338D947812675381E7">
    <w:name w:val="1FCB2142A38F41338D947812675381E7"/>
    <w:rsid w:val="00AC3029"/>
  </w:style>
  <w:style w:type="paragraph" w:customStyle="1" w:styleId="CE3056071F5C49D3B99CCF1B1BA89058">
    <w:name w:val="CE3056071F5C49D3B99CCF1B1BA89058"/>
    <w:rsid w:val="00AC3029"/>
  </w:style>
  <w:style w:type="paragraph" w:customStyle="1" w:styleId="6FD4D07F146E4E9FB1A22112368DACF9">
    <w:name w:val="6FD4D07F146E4E9FB1A22112368DACF9"/>
    <w:rsid w:val="00AC3029"/>
  </w:style>
  <w:style w:type="paragraph" w:customStyle="1" w:styleId="F3CB91DD71374B5187516D96E54D28DE">
    <w:name w:val="F3CB91DD71374B5187516D96E54D28DE"/>
    <w:rsid w:val="00AC3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Mojžiš, Jaroslav</dc:creator>
  <cp:keywords/>
  <dc:description/>
  <cp:lastModifiedBy>Emmerová, Ľubica</cp:lastModifiedBy>
  <cp:revision>10</cp:revision>
  <dcterms:created xsi:type="dcterms:W3CDTF">2023-02-17T17:52:00Z</dcterms:created>
  <dcterms:modified xsi:type="dcterms:W3CDTF">2023-12-18T14:30:00Z</dcterms:modified>
</cp:coreProperties>
</file>